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F9" w:rsidRDefault="00B555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50pt;height:50pt;z-index:251657216;visibility:hidden">
            <o:lock v:ext="edit" selection="t"/>
          </v:shape>
        </w:pict>
      </w:r>
      <w:r>
        <w:pict>
          <v:shape id="_x0000_s1026" type="#_x0000_t136" style="position:absolute;margin-left:0;margin-top:0;width:50pt;height:50pt;z-index:251658240;visibility:hidden">
            <o:lock v:ext="edit" selection="t"/>
          </v:shape>
        </w:pict>
      </w:r>
    </w:p>
    <w:p w:rsidR="00C938F9" w:rsidRDefault="00B55505">
      <w:pPr>
        <w:spacing w:after="200" w:line="276" w:lineRule="auto"/>
        <w:ind w:right="310"/>
        <w:jc w:val="both"/>
        <w:rPr>
          <w:i/>
        </w:rPr>
      </w:pPr>
      <w:r>
        <w:rPr>
          <w:b/>
        </w:rPr>
        <w:t>2/2022/APM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  <w:t xml:space="preserve">                                </w:t>
      </w:r>
      <w:proofErr w:type="spellStart"/>
      <w:r>
        <w:rPr>
          <w:b/>
        </w:rPr>
        <w:t>załącznik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nr</w:t>
      </w:r>
      <w:proofErr w:type="spellEnd"/>
      <w:r>
        <w:rPr>
          <w:b/>
        </w:rPr>
        <w:t xml:space="preserve"> 2 do </w:t>
      </w:r>
      <w:proofErr w:type="spellStart"/>
      <w:r>
        <w:rPr>
          <w:b/>
        </w:rPr>
        <w:t>zapytania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ofertowego</w:t>
      </w:r>
      <w:proofErr w:type="spellEnd"/>
      <w:r>
        <w:rPr>
          <w:i/>
        </w:rPr>
        <w:tab/>
        <w:t xml:space="preserve">                                                                                             </w:t>
      </w:r>
    </w:p>
    <w:p w:rsidR="00C938F9" w:rsidRDefault="00C938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</w:p>
    <w:p w:rsidR="00C938F9" w:rsidRDefault="00C938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</w:p>
    <w:p w:rsidR="00C938F9" w:rsidRDefault="00B5550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…………………………………………….</w:t>
      </w:r>
    </w:p>
    <w:p w:rsidR="00C938F9" w:rsidRDefault="00B5550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Nazwa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adres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Wykonawcy</w:t>
      </w:r>
      <w:proofErr w:type="spellEnd"/>
    </w:p>
    <w:p w:rsidR="00C938F9" w:rsidRDefault="00C938F9">
      <w:pPr>
        <w:ind w:right="452"/>
        <w:rPr>
          <w:rFonts w:ascii="Calibri" w:eastAsia="Calibri" w:hAnsi="Calibri" w:cs="Calibri"/>
          <w:b/>
          <w:sz w:val="18"/>
          <w:szCs w:val="18"/>
        </w:rPr>
      </w:pPr>
    </w:p>
    <w:p w:rsidR="00C938F9" w:rsidRDefault="00B55505">
      <w:pPr>
        <w:ind w:right="452"/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OŚWIADCZENIE O BRAKU PODSTAW DO WYKLUCZENIA</w:t>
      </w:r>
    </w:p>
    <w:p w:rsidR="00C938F9" w:rsidRDefault="00C938F9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rPr>
          <w:rFonts w:ascii="Calibri" w:eastAsia="Calibri" w:hAnsi="Calibri" w:cs="Calibri"/>
          <w:color w:val="000000"/>
          <w:sz w:val="18"/>
          <w:szCs w:val="18"/>
        </w:rPr>
      </w:pPr>
    </w:p>
    <w:p w:rsidR="00C938F9" w:rsidRDefault="00B55505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jc w:val="both"/>
        <w:rPr>
          <w:b/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Przystępując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udziału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postępowaniu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prowadzonym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ramach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Zapytania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ofertowego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dotyczącego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: </w:t>
      </w:r>
      <w:proofErr w:type="spellStart"/>
      <w:r>
        <w:rPr>
          <w:b/>
          <w:color w:val="000000"/>
        </w:rPr>
        <w:t>Usługa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sekwencjonowania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genomów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bakterii</w:t>
      </w:r>
      <w:proofErr w:type="spellEnd"/>
      <w:r>
        <w:rPr>
          <w:b/>
          <w:color w:val="000000"/>
        </w:rPr>
        <w:t xml:space="preserve"> z </w:t>
      </w:r>
      <w:proofErr w:type="spellStart"/>
      <w:r>
        <w:rPr>
          <w:b/>
          <w:color w:val="000000"/>
        </w:rPr>
        <w:t>rodzaju</w:t>
      </w:r>
      <w:proofErr w:type="spellEnd"/>
      <w:r>
        <w:rPr>
          <w:b/>
          <w:color w:val="000000"/>
        </w:rPr>
        <w:t xml:space="preserve"> Staphylococcus.</w:t>
      </w:r>
    </w:p>
    <w:p w:rsidR="00C938F9" w:rsidRDefault="00B55505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oświadczam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/my,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iż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>:</w:t>
      </w:r>
    </w:p>
    <w:p w:rsidR="00C938F9" w:rsidRDefault="00B55505">
      <w:pPr>
        <w:numPr>
          <w:ilvl w:val="0"/>
          <w:numId w:val="1"/>
        </w:num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Wykonawca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którego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reprezentuję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nie</w:t>
      </w:r>
      <w:proofErr w:type="spellEnd"/>
      <w:r>
        <w:rPr>
          <w:b/>
          <w:sz w:val="18"/>
          <w:szCs w:val="18"/>
        </w:rPr>
        <w:t xml:space="preserve"> jest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powiązany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kapitałowo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lub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osobowo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Zamawiającym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Poprzez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powiązania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kapitałowe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lub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osobowe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rozumie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się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wzajemne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powiązania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między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Zamawiającym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lub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osobami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upoważnionymi</w:t>
      </w:r>
      <w:proofErr w:type="spellEnd"/>
      <w:r>
        <w:rPr>
          <w:sz w:val="18"/>
          <w:szCs w:val="18"/>
        </w:rPr>
        <w:t xml:space="preserve"> w </w:t>
      </w:r>
      <w:proofErr w:type="spellStart"/>
      <w:r>
        <w:rPr>
          <w:sz w:val="18"/>
          <w:szCs w:val="18"/>
        </w:rPr>
        <w:t>imieniu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Zamawiającego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lub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osobami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wykonującymi</w:t>
      </w:r>
      <w:proofErr w:type="spellEnd"/>
      <w:r>
        <w:rPr>
          <w:sz w:val="18"/>
          <w:szCs w:val="18"/>
        </w:rPr>
        <w:t xml:space="preserve"> w </w:t>
      </w:r>
      <w:proofErr w:type="spellStart"/>
      <w:r>
        <w:rPr>
          <w:sz w:val="18"/>
          <w:szCs w:val="18"/>
        </w:rPr>
        <w:t>imieniu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Zamawiającego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czyn</w:t>
      </w:r>
      <w:r>
        <w:rPr>
          <w:sz w:val="18"/>
          <w:szCs w:val="18"/>
        </w:rPr>
        <w:t>ności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związane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przeprowadzeniem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procedury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wyboru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Wykonawcy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Wykonawcą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polegające</w:t>
      </w:r>
      <w:proofErr w:type="spellEnd"/>
      <w:r>
        <w:rPr>
          <w:sz w:val="18"/>
          <w:szCs w:val="18"/>
        </w:rPr>
        <w:t xml:space="preserve"> w </w:t>
      </w:r>
      <w:proofErr w:type="spellStart"/>
      <w:r>
        <w:rPr>
          <w:sz w:val="18"/>
          <w:szCs w:val="18"/>
        </w:rPr>
        <w:t>szczególności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>:</w:t>
      </w:r>
    </w:p>
    <w:p w:rsidR="00C938F9" w:rsidRDefault="00B55505">
      <w:pPr>
        <w:numPr>
          <w:ilvl w:val="0"/>
          <w:numId w:val="2"/>
        </w:numPr>
        <w:ind w:left="1134" w:hanging="425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uczestniczeniu</w:t>
      </w:r>
      <w:proofErr w:type="spellEnd"/>
      <w:r>
        <w:rPr>
          <w:sz w:val="18"/>
          <w:szCs w:val="18"/>
        </w:rPr>
        <w:t xml:space="preserve"> w </w:t>
      </w:r>
      <w:proofErr w:type="spellStart"/>
      <w:r>
        <w:rPr>
          <w:sz w:val="18"/>
          <w:szCs w:val="18"/>
        </w:rPr>
        <w:t>spółce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jako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wspólnik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spółki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cywilnej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lub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spółki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osobowej</w:t>
      </w:r>
      <w:proofErr w:type="spellEnd"/>
      <w:r>
        <w:rPr>
          <w:sz w:val="18"/>
          <w:szCs w:val="18"/>
        </w:rPr>
        <w:t>;</w:t>
      </w:r>
    </w:p>
    <w:p w:rsidR="00C938F9" w:rsidRDefault="00B55505">
      <w:pPr>
        <w:numPr>
          <w:ilvl w:val="0"/>
          <w:numId w:val="2"/>
        </w:numPr>
        <w:ind w:left="1134" w:hanging="425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posiadaniu</w:t>
      </w:r>
      <w:proofErr w:type="spellEnd"/>
      <w:r>
        <w:rPr>
          <w:sz w:val="18"/>
          <w:szCs w:val="18"/>
        </w:rPr>
        <w:t xml:space="preserve"> co </w:t>
      </w:r>
      <w:proofErr w:type="spellStart"/>
      <w:r>
        <w:rPr>
          <w:sz w:val="18"/>
          <w:szCs w:val="18"/>
        </w:rPr>
        <w:t>najmniej</w:t>
      </w:r>
      <w:proofErr w:type="spellEnd"/>
      <w:r>
        <w:rPr>
          <w:sz w:val="18"/>
          <w:szCs w:val="18"/>
        </w:rPr>
        <w:t xml:space="preserve"> 10% </w:t>
      </w:r>
      <w:proofErr w:type="spellStart"/>
      <w:r>
        <w:rPr>
          <w:sz w:val="18"/>
          <w:szCs w:val="18"/>
        </w:rPr>
        <w:t>udziałów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lub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akcji</w:t>
      </w:r>
      <w:proofErr w:type="spellEnd"/>
      <w:r>
        <w:rPr>
          <w:sz w:val="18"/>
          <w:szCs w:val="18"/>
        </w:rPr>
        <w:t xml:space="preserve">, o </w:t>
      </w:r>
      <w:proofErr w:type="spellStart"/>
      <w:r>
        <w:rPr>
          <w:sz w:val="18"/>
          <w:szCs w:val="18"/>
        </w:rPr>
        <w:t>ile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niższy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próg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wynika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 </w:t>
      </w:r>
      <w:proofErr w:type="spellStart"/>
      <w:r>
        <w:rPr>
          <w:sz w:val="18"/>
          <w:szCs w:val="18"/>
        </w:rPr>
        <w:t>przepisów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prawa</w:t>
      </w:r>
      <w:proofErr w:type="spellEnd"/>
      <w:r>
        <w:rPr>
          <w:sz w:val="18"/>
          <w:szCs w:val="18"/>
        </w:rPr>
        <w:t>,</w:t>
      </w:r>
    </w:p>
    <w:p w:rsidR="00C938F9" w:rsidRDefault="00B55505">
      <w:pPr>
        <w:numPr>
          <w:ilvl w:val="0"/>
          <w:numId w:val="2"/>
        </w:numPr>
        <w:ind w:left="1134" w:hanging="425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pełnieniu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funkcji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członka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organu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nadzorczego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lub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zarządzającego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prokurenta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pełnomocnika</w:t>
      </w:r>
      <w:proofErr w:type="spellEnd"/>
    </w:p>
    <w:p w:rsidR="00C938F9" w:rsidRDefault="00B55505">
      <w:pPr>
        <w:numPr>
          <w:ilvl w:val="0"/>
          <w:numId w:val="2"/>
        </w:numPr>
        <w:ind w:left="1134" w:hanging="425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pozostawaniu</w:t>
      </w:r>
      <w:proofErr w:type="spellEnd"/>
      <w:r>
        <w:rPr>
          <w:sz w:val="18"/>
          <w:szCs w:val="18"/>
        </w:rPr>
        <w:t xml:space="preserve"> w </w:t>
      </w:r>
      <w:proofErr w:type="spellStart"/>
      <w:r>
        <w:rPr>
          <w:sz w:val="18"/>
          <w:szCs w:val="18"/>
        </w:rPr>
        <w:t>związku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małżeńskim</w:t>
      </w:r>
      <w:proofErr w:type="spellEnd"/>
      <w:r>
        <w:rPr>
          <w:sz w:val="18"/>
          <w:szCs w:val="18"/>
        </w:rPr>
        <w:t xml:space="preserve">, w </w:t>
      </w:r>
      <w:proofErr w:type="spellStart"/>
      <w:r>
        <w:rPr>
          <w:sz w:val="18"/>
          <w:szCs w:val="18"/>
        </w:rPr>
        <w:t>stosunku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pokrewieństwa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lub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powinowactwa</w:t>
      </w:r>
      <w:proofErr w:type="spellEnd"/>
      <w:r>
        <w:rPr>
          <w:sz w:val="18"/>
          <w:szCs w:val="18"/>
        </w:rPr>
        <w:t xml:space="preserve"> w </w:t>
      </w:r>
      <w:proofErr w:type="spellStart"/>
      <w:r>
        <w:rPr>
          <w:sz w:val="18"/>
          <w:szCs w:val="18"/>
        </w:rPr>
        <w:t>linii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prostej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pokrewieństwa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drugiego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stopnia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lub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powinowactwa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drugi</w:t>
      </w:r>
      <w:r>
        <w:rPr>
          <w:sz w:val="18"/>
          <w:szCs w:val="18"/>
        </w:rPr>
        <w:t>ego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stopnia</w:t>
      </w:r>
      <w:proofErr w:type="spellEnd"/>
      <w:r>
        <w:rPr>
          <w:sz w:val="18"/>
          <w:szCs w:val="18"/>
        </w:rPr>
        <w:t xml:space="preserve"> w </w:t>
      </w:r>
      <w:proofErr w:type="spellStart"/>
      <w:r>
        <w:rPr>
          <w:sz w:val="18"/>
          <w:szCs w:val="18"/>
        </w:rPr>
        <w:t>linii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bocznej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lub</w:t>
      </w:r>
      <w:proofErr w:type="spellEnd"/>
      <w:r>
        <w:rPr>
          <w:sz w:val="18"/>
          <w:szCs w:val="18"/>
        </w:rPr>
        <w:t xml:space="preserve"> w </w:t>
      </w:r>
      <w:proofErr w:type="spellStart"/>
      <w:r>
        <w:rPr>
          <w:sz w:val="18"/>
          <w:szCs w:val="18"/>
        </w:rPr>
        <w:t>stosunku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przysposobienia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opieki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lub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kurateli</w:t>
      </w:r>
      <w:proofErr w:type="spellEnd"/>
      <w:r>
        <w:rPr>
          <w:sz w:val="18"/>
          <w:szCs w:val="18"/>
        </w:rPr>
        <w:t>;</w:t>
      </w:r>
    </w:p>
    <w:p w:rsidR="00C938F9" w:rsidRDefault="00B55505">
      <w:pPr>
        <w:numPr>
          <w:ilvl w:val="0"/>
          <w:numId w:val="1"/>
        </w:num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Wykonawca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którego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reprezentuję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nie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pozostaje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Zamawiającym</w:t>
      </w:r>
      <w:proofErr w:type="spellEnd"/>
      <w:r>
        <w:rPr>
          <w:sz w:val="18"/>
          <w:szCs w:val="18"/>
        </w:rPr>
        <w:t xml:space="preserve"> w </w:t>
      </w:r>
      <w:proofErr w:type="spellStart"/>
      <w:r>
        <w:rPr>
          <w:sz w:val="18"/>
          <w:szCs w:val="18"/>
        </w:rPr>
        <w:t>takim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stosunku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faktycznym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lub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prawnym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który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może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budzić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uzasadnione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wątpliwości</w:t>
      </w:r>
      <w:proofErr w:type="spellEnd"/>
      <w:r>
        <w:rPr>
          <w:sz w:val="18"/>
          <w:szCs w:val="18"/>
        </w:rPr>
        <w:t xml:space="preserve"> co do </w:t>
      </w:r>
      <w:proofErr w:type="spellStart"/>
      <w:r>
        <w:rPr>
          <w:sz w:val="18"/>
          <w:szCs w:val="18"/>
        </w:rPr>
        <w:t>bezstronności</w:t>
      </w:r>
      <w:proofErr w:type="spellEnd"/>
      <w:r>
        <w:rPr>
          <w:sz w:val="18"/>
          <w:szCs w:val="18"/>
        </w:rPr>
        <w:t>;</w:t>
      </w:r>
    </w:p>
    <w:p w:rsidR="00C938F9" w:rsidRDefault="00B55505">
      <w:pPr>
        <w:numPr>
          <w:ilvl w:val="0"/>
          <w:numId w:val="1"/>
        </w:num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Wykonawca</w:t>
      </w:r>
      <w:proofErr w:type="spellEnd"/>
      <w:r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którego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reprezentuję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nie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wykonywał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bezpośrednio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czynności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związanych</w:t>
      </w:r>
      <w:proofErr w:type="spellEnd"/>
      <w:r>
        <w:rPr>
          <w:sz w:val="18"/>
          <w:szCs w:val="18"/>
        </w:rPr>
        <w:t xml:space="preserve">  z </w:t>
      </w:r>
      <w:proofErr w:type="spellStart"/>
      <w:r>
        <w:rPr>
          <w:sz w:val="18"/>
          <w:szCs w:val="18"/>
        </w:rPr>
        <w:t>przygotowaniem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postępowania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lub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posługiwałem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się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posługiwaliśmy</w:t>
      </w:r>
      <w:proofErr w:type="spellEnd"/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się</w:t>
      </w:r>
      <w:proofErr w:type="spellEnd"/>
      <w:r>
        <w:rPr>
          <w:sz w:val="18"/>
          <w:szCs w:val="18"/>
        </w:rPr>
        <w:t xml:space="preserve">  w  </w:t>
      </w:r>
      <w:proofErr w:type="spellStart"/>
      <w:r>
        <w:rPr>
          <w:sz w:val="18"/>
          <w:szCs w:val="18"/>
        </w:rPr>
        <w:t>celu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sporządzenia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oferty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osobami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uczestniczącymi</w:t>
      </w:r>
      <w:proofErr w:type="spellEnd"/>
      <w:r>
        <w:rPr>
          <w:sz w:val="18"/>
          <w:szCs w:val="18"/>
        </w:rPr>
        <w:t xml:space="preserve">  w  </w:t>
      </w:r>
      <w:proofErr w:type="spellStart"/>
      <w:r>
        <w:rPr>
          <w:sz w:val="18"/>
          <w:szCs w:val="18"/>
        </w:rPr>
        <w:t>dokonywaniu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tych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czynności</w:t>
      </w:r>
      <w:proofErr w:type="spellEnd"/>
      <w:r>
        <w:rPr>
          <w:sz w:val="18"/>
          <w:szCs w:val="18"/>
        </w:rPr>
        <w:t xml:space="preserve">, </w:t>
      </w:r>
    </w:p>
    <w:p w:rsidR="00C938F9" w:rsidRDefault="00B55505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</w:t>
      </w:r>
      <w:proofErr w:type="spellStart"/>
      <w:r>
        <w:rPr>
          <w:sz w:val="18"/>
          <w:szCs w:val="18"/>
        </w:rPr>
        <w:t>stosunku</w:t>
      </w:r>
      <w:proofErr w:type="spellEnd"/>
      <w:r>
        <w:rPr>
          <w:sz w:val="18"/>
          <w:szCs w:val="18"/>
        </w:rPr>
        <w:t xml:space="preserve"> do </w:t>
      </w:r>
      <w:proofErr w:type="spellStart"/>
      <w:r>
        <w:rPr>
          <w:sz w:val="18"/>
          <w:szCs w:val="18"/>
        </w:rPr>
        <w:t>Wy</w:t>
      </w:r>
      <w:r>
        <w:rPr>
          <w:sz w:val="18"/>
          <w:szCs w:val="18"/>
        </w:rPr>
        <w:t>konawcy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którego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reprezentuję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b/>
          <w:sz w:val="18"/>
          <w:szCs w:val="18"/>
        </w:rPr>
        <w:t>nie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otwarto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likwidacji</w:t>
      </w:r>
      <w:proofErr w:type="spellEnd"/>
      <w:r>
        <w:rPr>
          <w:sz w:val="18"/>
          <w:szCs w:val="18"/>
        </w:rPr>
        <w:t xml:space="preserve">, w </w:t>
      </w:r>
      <w:proofErr w:type="spellStart"/>
      <w:r>
        <w:rPr>
          <w:sz w:val="18"/>
          <w:szCs w:val="18"/>
        </w:rPr>
        <w:t>zatwierdzonym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przez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sąd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układzie</w:t>
      </w:r>
      <w:proofErr w:type="spellEnd"/>
      <w:r>
        <w:rPr>
          <w:sz w:val="18"/>
          <w:szCs w:val="18"/>
        </w:rPr>
        <w:t xml:space="preserve"> w </w:t>
      </w:r>
      <w:proofErr w:type="spellStart"/>
      <w:r>
        <w:rPr>
          <w:sz w:val="18"/>
          <w:szCs w:val="18"/>
        </w:rPr>
        <w:t>postępowaniu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restrukturyzacyjnym</w:t>
      </w:r>
      <w:proofErr w:type="spellEnd"/>
      <w:r>
        <w:rPr>
          <w:sz w:val="18"/>
          <w:szCs w:val="18"/>
        </w:rPr>
        <w:t xml:space="preserve"> jest </w:t>
      </w:r>
      <w:proofErr w:type="spellStart"/>
      <w:r>
        <w:rPr>
          <w:sz w:val="18"/>
          <w:szCs w:val="18"/>
        </w:rPr>
        <w:t>przewidziane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zaspokojenie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wierzycieli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przez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likwidację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jego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majątku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lub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sąd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zarządził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likwidację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jego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majątku</w:t>
      </w:r>
      <w:proofErr w:type="spellEnd"/>
      <w:r>
        <w:rPr>
          <w:sz w:val="18"/>
          <w:szCs w:val="18"/>
        </w:rPr>
        <w:t xml:space="preserve"> w </w:t>
      </w:r>
      <w:proofErr w:type="spellStart"/>
      <w:r>
        <w:rPr>
          <w:sz w:val="18"/>
          <w:szCs w:val="18"/>
        </w:rPr>
        <w:t>trybie</w:t>
      </w:r>
      <w:proofErr w:type="spellEnd"/>
      <w:r>
        <w:rPr>
          <w:sz w:val="18"/>
          <w:szCs w:val="18"/>
        </w:rPr>
        <w:t xml:space="preserve"> </w:t>
      </w:r>
      <w:hyperlink r:id="rId9" w:anchor="/dokument/18208902%23art(332)ust(1)">
        <w:r>
          <w:rPr>
            <w:color w:val="000000"/>
            <w:sz w:val="18"/>
            <w:szCs w:val="18"/>
            <w:u w:val="single"/>
          </w:rPr>
          <w:t xml:space="preserve">art. 332 </w:t>
        </w:r>
        <w:proofErr w:type="spellStart"/>
        <w:r>
          <w:rPr>
            <w:color w:val="000000"/>
            <w:sz w:val="18"/>
            <w:szCs w:val="18"/>
            <w:u w:val="single"/>
          </w:rPr>
          <w:t>ust</w:t>
        </w:r>
        <w:proofErr w:type="spellEnd"/>
        <w:r>
          <w:rPr>
            <w:color w:val="000000"/>
            <w:sz w:val="18"/>
            <w:szCs w:val="18"/>
            <w:u w:val="single"/>
          </w:rPr>
          <w:t>. 1</w:t>
        </w:r>
      </w:hyperlink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ustawy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dnia</w:t>
      </w:r>
      <w:proofErr w:type="spellEnd"/>
      <w:r>
        <w:rPr>
          <w:sz w:val="18"/>
          <w:szCs w:val="18"/>
        </w:rPr>
        <w:t xml:space="preserve"> 15 </w:t>
      </w:r>
      <w:proofErr w:type="spellStart"/>
      <w:r>
        <w:rPr>
          <w:sz w:val="18"/>
          <w:szCs w:val="18"/>
        </w:rPr>
        <w:t>maja</w:t>
      </w:r>
      <w:proofErr w:type="spellEnd"/>
      <w:r>
        <w:rPr>
          <w:sz w:val="18"/>
          <w:szCs w:val="18"/>
        </w:rPr>
        <w:t xml:space="preserve"> 2015 r. - </w:t>
      </w:r>
      <w:proofErr w:type="spellStart"/>
      <w:r>
        <w:rPr>
          <w:sz w:val="18"/>
          <w:szCs w:val="18"/>
        </w:rPr>
        <w:t>Prawo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restrukturyzacyjne</w:t>
      </w:r>
      <w:proofErr w:type="spellEnd"/>
      <w:r>
        <w:rPr>
          <w:sz w:val="18"/>
          <w:szCs w:val="18"/>
        </w:rPr>
        <w:t xml:space="preserve"> (Dz. U. </w:t>
      </w:r>
      <w:proofErr w:type="spellStart"/>
      <w:r>
        <w:rPr>
          <w:sz w:val="18"/>
          <w:szCs w:val="18"/>
        </w:rPr>
        <w:t>poz</w:t>
      </w:r>
      <w:proofErr w:type="spellEnd"/>
      <w:r>
        <w:rPr>
          <w:sz w:val="18"/>
          <w:szCs w:val="18"/>
        </w:rPr>
        <w:t xml:space="preserve">. 978,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zm</w:t>
      </w:r>
      <w:proofErr w:type="spellEnd"/>
      <w:r>
        <w:rPr>
          <w:sz w:val="18"/>
          <w:szCs w:val="18"/>
        </w:rPr>
        <w:t xml:space="preserve">.); </w:t>
      </w:r>
      <w:proofErr w:type="spellStart"/>
      <w:r>
        <w:rPr>
          <w:b/>
          <w:sz w:val="18"/>
          <w:szCs w:val="18"/>
        </w:rPr>
        <w:t>nie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ogłoszono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upadłości</w:t>
      </w:r>
      <w:proofErr w:type="spellEnd"/>
      <w:r>
        <w:rPr>
          <w:sz w:val="18"/>
          <w:szCs w:val="18"/>
        </w:rPr>
        <w:t xml:space="preserve">, z </w:t>
      </w:r>
      <w:proofErr w:type="spellStart"/>
      <w:r>
        <w:rPr>
          <w:sz w:val="18"/>
          <w:szCs w:val="18"/>
        </w:rPr>
        <w:t>wyjątkiem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wykonawcy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który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ogłoszeniu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upadłości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zawarł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układ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zatwierdzony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prawomocnym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postanowieniem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sądu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jeżeli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układ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nie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przewiduje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zaspokojenia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wierzycieli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przez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likwidację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majątku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upadłego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chyba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że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sąd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zarządził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likwidację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jego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majątku</w:t>
      </w:r>
      <w:proofErr w:type="spellEnd"/>
      <w:r>
        <w:rPr>
          <w:sz w:val="18"/>
          <w:szCs w:val="18"/>
        </w:rPr>
        <w:t xml:space="preserve"> w </w:t>
      </w:r>
      <w:proofErr w:type="spellStart"/>
      <w:r>
        <w:rPr>
          <w:sz w:val="18"/>
          <w:szCs w:val="18"/>
        </w:rPr>
        <w:t>trybie</w:t>
      </w:r>
      <w:proofErr w:type="spellEnd"/>
      <w:r>
        <w:rPr>
          <w:sz w:val="18"/>
          <w:szCs w:val="18"/>
        </w:rPr>
        <w:t xml:space="preserve"> </w:t>
      </w:r>
      <w:hyperlink r:id="rId10" w:anchor="/dokument/17021464%23art(366)ust(1)">
        <w:r>
          <w:rPr>
            <w:color w:val="000000"/>
            <w:sz w:val="18"/>
            <w:szCs w:val="18"/>
            <w:u w:val="single"/>
          </w:rPr>
          <w:t xml:space="preserve">art. 366 </w:t>
        </w:r>
        <w:proofErr w:type="spellStart"/>
        <w:r>
          <w:rPr>
            <w:color w:val="000000"/>
            <w:sz w:val="18"/>
            <w:szCs w:val="18"/>
            <w:u w:val="single"/>
          </w:rPr>
          <w:t>ust</w:t>
        </w:r>
        <w:proofErr w:type="spellEnd"/>
        <w:r>
          <w:rPr>
            <w:color w:val="000000"/>
            <w:sz w:val="18"/>
            <w:szCs w:val="18"/>
            <w:u w:val="single"/>
          </w:rPr>
          <w:t>. 1</w:t>
        </w:r>
      </w:hyperlink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ustawy</w:t>
      </w:r>
      <w:proofErr w:type="spellEnd"/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dnia</w:t>
      </w:r>
      <w:proofErr w:type="spellEnd"/>
      <w:r>
        <w:rPr>
          <w:sz w:val="18"/>
          <w:szCs w:val="18"/>
        </w:rPr>
        <w:t xml:space="preserve"> 28 </w:t>
      </w:r>
      <w:proofErr w:type="spellStart"/>
      <w:r>
        <w:rPr>
          <w:sz w:val="18"/>
          <w:szCs w:val="18"/>
        </w:rPr>
        <w:t>lutego</w:t>
      </w:r>
      <w:proofErr w:type="spellEnd"/>
      <w:r>
        <w:rPr>
          <w:sz w:val="18"/>
          <w:szCs w:val="18"/>
        </w:rPr>
        <w:t xml:space="preserve"> 2003 r. - </w:t>
      </w:r>
      <w:proofErr w:type="spellStart"/>
      <w:r>
        <w:rPr>
          <w:sz w:val="18"/>
          <w:szCs w:val="18"/>
        </w:rPr>
        <w:t>Prawo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upadłościowe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color w:val="000000"/>
          <w:sz w:val="18"/>
          <w:szCs w:val="18"/>
        </w:rPr>
        <w:t>t.j.</w:t>
      </w:r>
      <w:proofErr w:type="spellEnd"/>
      <w:r>
        <w:rPr>
          <w:color w:val="000000"/>
          <w:sz w:val="18"/>
          <w:szCs w:val="18"/>
        </w:rPr>
        <w:t xml:space="preserve"> </w:t>
      </w:r>
      <w:hyperlink r:id="rId11">
        <w:proofErr w:type="spellStart"/>
        <w:r>
          <w:rPr>
            <w:color w:val="000000"/>
            <w:sz w:val="18"/>
            <w:szCs w:val="18"/>
            <w:u w:val="single"/>
          </w:rPr>
          <w:t>Dz.U</w:t>
        </w:r>
        <w:proofErr w:type="spellEnd"/>
        <w:r>
          <w:rPr>
            <w:color w:val="000000"/>
            <w:sz w:val="18"/>
            <w:szCs w:val="18"/>
            <w:u w:val="single"/>
          </w:rPr>
          <w:t xml:space="preserve">. 2019 </w:t>
        </w:r>
        <w:proofErr w:type="spellStart"/>
        <w:r>
          <w:rPr>
            <w:color w:val="000000"/>
            <w:sz w:val="18"/>
            <w:szCs w:val="18"/>
            <w:u w:val="single"/>
          </w:rPr>
          <w:t>poz</w:t>
        </w:r>
        <w:proofErr w:type="spellEnd"/>
        <w:r>
          <w:rPr>
            <w:color w:val="000000"/>
            <w:sz w:val="18"/>
            <w:szCs w:val="18"/>
            <w:u w:val="single"/>
          </w:rPr>
          <w:t>. 498</w:t>
        </w:r>
      </w:hyperlink>
      <w:r>
        <w:rPr>
          <w:color w:val="000000"/>
          <w:sz w:val="18"/>
          <w:szCs w:val="18"/>
        </w:rPr>
        <w:t xml:space="preserve">.); </w:t>
      </w:r>
    </w:p>
    <w:p w:rsidR="00C938F9" w:rsidRDefault="00B55505">
      <w:pPr>
        <w:numPr>
          <w:ilvl w:val="0"/>
          <w:numId w:val="1"/>
        </w:numPr>
        <w:jc w:val="both"/>
        <w:rPr>
          <w:sz w:val="18"/>
          <w:szCs w:val="18"/>
        </w:rPr>
      </w:pPr>
      <w:proofErr w:type="spellStart"/>
      <w:r>
        <w:rPr>
          <w:color w:val="FF0000"/>
          <w:u w:val="single"/>
        </w:rPr>
        <w:t>nie</w:t>
      </w:r>
      <w:proofErr w:type="spellEnd"/>
      <w:r>
        <w:rPr>
          <w:color w:val="FF0000"/>
          <w:u w:val="single"/>
        </w:rPr>
        <w:t xml:space="preserve"> </w:t>
      </w:r>
      <w:proofErr w:type="spellStart"/>
      <w:r>
        <w:rPr>
          <w:color w:val="FF0000"/>
          <w:u w:val="single"/>
        </w:rPr>
        <w:t>podlegam</w:t>
      </w:r>
      <w:proofErr w:type="spellEnd"/>
      <w:r>
        <w:rPr>
          <w:color w:val="FF0000"/>
          <w:u w:val="single"/>
        </w:rPr>
        <w:t xml:space="preserve"> </w:t>
      </w:r>
      <w:proofErr w:type="spellStart"/>
      <w:r>
        <w:rPr>
          <w:color w:val="FF0000"/>
          <w:u w:val="single"/>
        </w:rPr>
        <w:t>wykluczeniu</w:t>
      </w:r>
      <w:proofErr w:type="spellEnd"/>
      <w:r>
        <w:rPr>
          <w:color w:val="FF0000"/>
        </w:rPr>
        <w:t xml:space="preserve"> z </w:t>
      </w:r>
      <w:proofErr w:type="spellStart"/>
      <w:r>
        <w:rPr>
          <w:color w:val="FF0000"/>
        </w:rPr>
        <w:t>postępowania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na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podstawie</w:t>
      </w:r>
      <w:proofErr w:type="spellEnd"/>
      <w:r>
        <w:rPr>
          <w:color w:val="FF0000"/>
        </w:rPr>
        <w:t xml:space="preserve"> art. 7 </w:t>
      </w:r>
      <w:proofErr w:type="spellStart"/>
      <w:r>
        <w:rPr>
          <w:color w:val="FF0000"/>
        </w:rPr>
        <w:t>ust</w:t>
      </w:r>
      <w:proofErr w:type="spellEnd"/>
      <w:r>
        <w:rPr>
          <w:color w:val="FF0000"/>
        </w:rPr>
        <w:t xml:space="preserve">. 1 </w:t>
      </w:r>
      <w:proofErr w:type="spellStart"/>
      <w:r>
        <w:rPr>
          <w:color w:val="FF0000"/>
        </w:rPr>
        <w:t>pkt</w:t>
      </w:r>
      <w:proofErr w:type="spellEnd"/>
      <w:r>
        <w:rPr>
          <w:color w:val="FF0000"/>
        </w:rPr>
        <w:t xml:space="preserve"> 1-3 </w:t>
      </w:r>
      <w:proofErr w:type="spellStart"/>
      <w:r>
        <w:rPr>
          <w:color w:val="FF0000"/>
        </w:rPr>
        <w:t>ustawy</w:t>
      </w:r>
      <w:proofErr w:type="spellEnd"/>
      <w:r>
        <w:rPr>
          <w:color w:val="FF0000"/>
        </w:rPr>
        <w:t xml:space="preserve"> z </w:t>
      </w:r>
      <w:proofErr w:type="spellStart"/>
      <w:r>
        <w:rPr>
          <w:color w:val="FF0000"/>
        </w:rPr>
        <w:t>dnia</w:t>
      </w:r>
      <w:proofErr w:type="spellEnd"/>
      <w:r>
        <w:rPr>
          <w:color w:val="FF0000"/>
        </w:rPr>
        <w:t xml:space="preserve"> 13 </w:t>
      </w:r>
      <w:proofErr w:type="spellStart"/>
      <w:r>
        <w:rPr>
          <w:color w:val="FF0000"/>
        </w:rPr>
        <w:t>kwietnia</w:t>
      </w:r>
      <w:proofErr w:type="spellEnd"/>
      <w:r>
        <w:rPr>
          <w:color w:val="FF0000"/>
        </w:rPr>
        <w:t xml:space="preserve"> 2022 r. o </w:t>
      </w:r>
      <w:proofErr w:type="spellStart"/>
      <w:r>
        <w:rPr>
          <w:color w:val="FF0000"/>
        </w:rPr>
        <w:t>szczególnych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rozwiązaniach</w:t>
      </w:r>
      <w:proofErr w:type="spellEnd"/>
      <w:r>
        <w:rPr>
          <w:color w:val="FF0000"/>
        </w:rPr>
        <w:t xml:space="preserve"> w </w:t>
      </w:r>
      <w:proofErr w:type="spellStart"/>
      <w:r>
        <w:rPr>
          <w:color w:val="FF0000"/>
        </w:rPr>
        <w:t>zakresie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przeciwdziałania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wspieraniu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agresji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na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Ukrainę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oraz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służących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ochronie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bezpieczeństwa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narodowego</w:t>
      </w:r>
      <w:proofErr w:type="spellEnd"/>
      <w:r>
        <w:rPr>
          <w:color w:val="FF0000"/>
        </w:rPr>
        <w:t xml:space="preserve"> (Dz.U.2022 </w:t>
      </w:r>
      <w:proofErr w:type="spellStart"/>
      <w:r>
        <w:rPr>
          <w:color w:val="FF0000"/>
        </w:rPr>
        <w:t>poz</w:t>
      </w:r>
      <w:proofErr w:type="spellEnd"/>
      <w:r>
        <w:rPr>
          <w:color w:val="FF0000"/>
        </w:rPr>
        <w:t>. 835).</w:t>
      </w:r>
    </w:p>
    <w:p w:rsidR="00C938F9" w:rsidRDefault="00C938F9">
      <w:pPr>
        <w:ind w:left="720"/>
        <w:jc w:val="both"/>
        <w:rPr>
          <w:sz w:val="18"/>
          <w:szCs w:val="18"/>
        </w:rPr>
      </w:pPr>
    </w:p>
    <w:p w:rsidR="00C938F9" w:rsidRDefault="00C938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</w:p>
    <w:p w:rsidR="00C938F9" w:rsidRDefault="00C938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</w:p>
    <w:p w:rsidR="00C938F9" w:rsidRDefault="00C938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</w:p>
    <w:p w:rsidR="00C938F9" w:rsidRDefault="00B5550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.................................., dn. ......................             </w:t>
      </w:r>
    </w:p>
    <w:p w:rsidR="00C938F9" w:rsidRDefault="00B5550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16"/>
          <w:szCs w:val="16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miejscowość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)             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  <w:t xml:space="preserve">         .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  <w:t>......................................................</w:t>
      </w:r>
      <w:r>
        <w:rPr>
          <w:rFonts w:ascii="Calibri" w:eastAsia="Calibri" w:hAnsi="Calibri" w:cs="Calibri"/>
          <w:color w:val="000000"/>
          <w:sz w:val="16"/>
          <w:szCs w:val="16"/>
        </w:rPr>
        <w:t>...............</w:t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  <w:t xml:space="preserve">    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podpis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(y)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osoby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/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osób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upoważnionych</w:t>
      </w:r>
      <w:proofErr w:type="spellEnd"/>
    </w:p>
    <w:p w:rsidR="00C938F9" w:rsidRDefault="00B55505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       do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reprezentacji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Wykonawcy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/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ów</w:t>
      </w:r>
      <w:proofErr w:type="spellEnd"/>
    </w:p>
    <w:p w:rsidR="00C938F9" w:rsidRDefault="00C938F9">
      <w:pPr>
        <w:keepNext/>
        <w:spacing w:after="160" w:line="252" w:lineRule="auto"/>
        <w:ind w:right="-287"/>
        <w:jc w:val="right"/>
      </w:pPr>
    </w:p>
    <w:sectPr w:rsidR="00C938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7" w:h="16840"/>
      <w:pgMar w:top="1418" w:right="1417" w:bottom="1560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505" w:rsidRDefault="00B55505">
      <w:r>
        <w:separator/>
      </w:r>
    </w:p>
  </w:endnote>
  <w:endnote w:type="continuationSeparator" w:id="0">
    <w:p w:rsidR="00B55505" w:rsidRDefault="00B5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F9" w:rsidRDefault="00C938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F9" w:rsidRDefault="00B555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Projekt</w:t>
    </w:r>
    <w:proofErr w:type="spellEnd"/>
    <w:r>
      <w:rPr>
        <w:color w:val="000000"/>
        <w:sz w:val="16"/>
        <w:szCs w:val="16"/>
      </w:rPr>
      <w:t xml:space="preserve"> “ </w:t>
    </w:r>
    <w:proofErr w:type="spellStart"/>
    <w:r>
      <w:rPr>
        <w:color w:val="000000"/>
        <w:sz w:val="16"/>
        <w:szCs w:val="16"/>
      </w:rPr>
      <w:t>Multicentryczna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międzynarodowa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platforma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naukowa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kluczem</w:t>
    </w:r>
    <w:proofErr w:type="spellEnd"/>
    <w:r>
      <w:rPr>
        <w:color w:val="000000"/>
        <w:sz w:val="16"/>
        <w:szCs w:val="16"/>
      </w:rPr>
      <w:t xml:space="preserve"> do </w:t>
    </w:r>
    <w:proofErr w:type="spellStart"/>
    <w:r>
      <w:rPr>
        <w:color w:val="000000"/>
        <w:sz w:val="16"/>
        <w:szCs w:val="16"/>
      </w:rPr>
      <w:t>efektywnego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prowadzenia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badań</w:t>
    </w:r>
    <w:proofErr w:type="spellEnd"/>
    <w:r>
      <w:rPr>
        <w:color w:val="000000"/>
        <w:sz w:val="16"/>
        <w:szCs w:val="16"/>
      </w:rPr>
      <w:t>”</w:t>
    </w:r>
  </w:p>
  <w:p w:rsidR="00C938F9" w:rsidRDefault="00B555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Projekt</w:t>
    </w:r>
    <w:proofErr w:type="spellEnd"/>
    <w:r>
      <w:rPr>
        <w:color w:val="000000"/>
        <w:sz w:val="16"/>
        <w:szCs w:val="16"/>
      </w:rPr>
      <w:t xml:space="preserve"> jest </w:t>
    </w:r>
    <w:proofErr w:type="spellStart"/>
    <w:r>
      <w:rPr>
        <w:color w:val="000000"/>
        <w:sz w:val="16"/>
        <w:szCs w:val="16"/>
      </w:rPr>
      <w:t>finansowany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przez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Narodową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Agencję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Wymiany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Akademickiej</w:t>
    </w:r>
    <w:proofErr w:type="spellEnd"/>
  </w:p>
  <w:p w:rsidR="00C938F9" w:rsidRDefault="00B555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proofErr w:type="spellStart"/>
    <w:r>
      <w:rPr>
        <w:color w:val="000000"/>
        <w:sz w:val="16"/>
        <w:szCs w:val="16"/>
      </w:rPr>
      <w:t>Umowa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nr</w:t>
    </w:r>
    <w:proofErr w:type="spellEnd"/>
    <w:r>
      <w:rPr>
        <w:color w:val="000000"/>
        <w:sz w:val="16"/>
        <w:szCs w:val="16"/>
      </w:rPr>
      <w:t xml:space="preserve"> PPI/APM/2019/1/00044/U/00001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505" w:rsidRDefault="00B55505">
      <w:r>
        <w:separator/>
      </w:r>
    </w:p>
  </w:footnote>
  <w:footnote w:type="continuationSeparator" w:id="0">
    <w:p w:rsidR="00B55505" w:rsidRDefault="00B55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F9" w:rsidRDefault="00B555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56.8pt;height:182.7pt;rotation:315;z-index:-251658240;visibility:visible;mso-position-horizontal:center;mso-position-horizontal-relative:margin;mso-position-vertical:center;mso-position-vertical-relative:margin" fillcolor="#a5a5a5" stroked="f">
          <v:textpath style="font-family:&quot;&amp;quot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F9" w:rsidRDefault="00B555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 w:eastAsia="pl-PL"/>
      </w:rPr>
      <w:drawing>
        <wp:inline distT="0" distB="0" distL="0" distR="0">
          <wp:extent cx="2427992" cy="575637"/>
          <wp:effectExtent l="0" t="0" r="0" b="0"/>
          <wp:docPr id="3" name="image1.gif" descr="C:\Users\DELL\Desktop\K1_logo_dopuszcz_wers_podstawowa_PL_RGB-0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C:\Users\DELL\Desktop\K1_logo_dopuszcz_wers_podstawowa_PL_RGB-0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7992" cy="5756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F9" w:rsidRDefault="00B5550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456.8pt;height:182.7pt;rotation:315;z-index:-251659264;visibility:visible;mso-position-horizontal:center;mso-position-horizontal-relative:margin;mso-position-vertical:center;mso-position-vertical-relative:margin" fillcolor="#a5a5a5" stroked="f">
          <v:textpath style="font-family:&quot;&amp;quot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D33B5"/>
    <w:multiLevelType w:val="multilevel"/>
    <w:tmpl w:val="D43EF0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7261A"/>
    <w:multiLevelType w:val="multilevel"/>
    <w:tmpl w:val="B7E696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938F9"/>
    <w:rsid w:val="007F2CE1"/>
    <w:rsid w:val="00B55505"/>
    <w:rsid w:val="00C9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E65"/>
    <w:rPr>
      <w:lang w:val="en-US" w:eastAsia="zh-C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40D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84F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rsid w:val="00D83E6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83E65"/>
    <w:pPr>
      <w:tabs>
        <w:tab w:val="center" w:pos="4536"/>
        <w:tab w:val="right" w:pos="9072"/>
      </w:tabs>
    </w:pPr>
  </w:style>
  <w:style w:type="paragraph" w:customStyle="1" w:styleId="Text1">
    <w:name w:val="Text 1"/>
    <w:basedOn w:val="Normalny"/>
    <w:rsid w:val="00D83E65"/>
    <w:pPr>
      <w:spacing w:after="240"/>
      <w:ind w:left="483"/>
      <w:jc w:val="both"/>
    </w:pPr>
    <w:rPr>
      <w:snapToGrid w:val="0"/>
      <w:sz w:val="24"/>
      <w:lang w:val="fr-FR" w:eastAsia="en-GB"/>
    </w:rPr>
  </w:style>
  <w:style w:type="paragraph" w:styleId="Tekstdymka">
    <w:name w:val="Balloon Text"/>
    <w:basedOn w:val="Normalny"/>
    <w:link w:val="TekstdymkaZnak"/>
    <w:rsid w:val="00693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385E"/>
    <w:rPr>
      <w:rFonts w:ascii="Tahoma" w:hAnsi="Tahoma" w:cs="Tahoma"/>
      <w:sz w:val="16"/>
      <w:szCs w:val="16"/>
      <w:lang w:val="en-US"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765C2B"/>
    <w:rPr>
      <w:lang w:val="en-US" w:eastAsia="zh-CN"/>
    </w:rPr>
  </w:style>
  <w:style w:type="character" w:customStyle="1" w:styleId="NagwekZnak">
    <w:name w:val="Nagłówek Znak"/>
    <w:basedOn w:val="Domylnaczcionkaakapitu"/>
    <w:link w:val="Nagwek"/>
    <w:rsid w:val="000700B0"/>
    <w:rPr>
      <w:lang w:val="en-US" w:eastAsia="zh-CN"/>
    </w:rPr>
  </w:style>
  <w:style w:type="paragraph" w:customStyle="1" w:styleId="Styl1-DR">
    <w:name w:val="Styl1-DR"/>
    <w:basedOn w:val="Nagwek9"/>
    <w:rsid w:val="00A84F51"/>
    <w:pPr>
      <w:keepLines w:val="0"/>
      <w:spacing w:before="120" w:after="120"/>
      <w:jc w:val="center"/>
    </w:pPr>
    <w:rPr>
      <w:rFonts w:ascii="Times New Roman" w:eastAsia="Times New Roman" w:hAnsi="Times New Roman" w:cs="Times New Roman"/>
      <w:b/>
      <w:i w:val="0"/>
      <w:iCs w:val="0"/>
      <w:smallCaps/>
      <w:color w:val="auto"/>
      <w:sz w:val="24"/>
      <w:szCs w:val="24"/>
      <w:lang w:val="pl-PL" w:eastAsia="pl-PL"/>
    </w:rPr>
  </w:style>
  <w:style w:type="character" w:styleId="Pogrubienie">
    <w:name w:val="Strong"/>
    <w:basedOn w:val="Domylnaczcionkaakapitu"/>
    <w:qFormat/>
    <w:rsid w:val="00A84F51"/>
    <w:rPr>
      <w:b/>
      <w:bCs/>
    </w:rPr>
  </w:style>
  <w:style w:type="character" w:customStyle="1" w:styleId="Nagwek9Znak">
    <w:name w:val="Nagłówek 9 Znak"/>
    <w:basedOn w:val="Domylnaczcionkaakapitu"/>
    <w:link w:val="Nagwek9"/>
    <w:semiHidden/>
    <w:rsid w:val="00A84F51"/>
    <w:rPr>
      <w:rFonts w:asciiTheme="majorHAnsi" w:eastAsiaTheme="majorEastAsia" w:hAnsiTheme="majorHAnsi" w:cstheme="majorBidi"/>
      <w:i/>
      <w:iCs/>
      <w:color w:val="404040" w:themeColor="text1" w:themeTint="BF"/>
      <w:lang w:val="en-US" w:eastAsia="zh-CN"/>
    </w:rPr>
  </w:style>
  <w:style w:type="paragraph" w:styleId="Akapitzlist">
    <w:name w:val="List Paragraph"/>
    <w:basedOn w:val="Normalny"/>
    <w:uiPriority w:val="34"/>
    <w:qFormat/>
    <w:rsid w:val="009E127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CA307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406A9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06A96"/>
  </w:style>
  <w:style w:type="character" w:customStyle="1" w:styleId="TekstkomentarzaZnak">
    <w:name w:val="Tekst komentarza Znak"/>
    <w:basedOn w:val="Domylnaczcionkaakapitu"/>
    <w:link w:val="Tekstkomentarza"/>
    <w:semiHidden/>
    <w:rsid w:val="00406A96"/>
    <w:rPr>
      <w:lang w:val="en-US"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06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06A96"/>
    <w:rPr>
      <w:b/>
      <w:bCs/>
      <w:lang w:val="en-US" w:eastAsia="zh-CN"/>
    </w:rPr>
  </w:style>
  <w:style w:type="paragraph" w:styleId="Poprawka">
    <w:name w:val="Revision"/>
    <w:hidden/>
    <w:uiPriority w:val="99"/>
    <w:semiHidden/>
    <w:rsid w:val="001A452A"/>
    <w:rPr>
      <w:lang w:val="en-US" w:eastAsia="zh-CN"/>
    </w:rPr>
  </w:style>
  <w:style w:type="paragraph" w:customStyle="1" w:styleId="Lista21">
    <w:name w:val="Lista 21"/>
    <w:basedOn w:val="Normalny"/>
    <w:rsid w:val="008D7EC6"/>
    <w:pPr>
      <w:suppressAutoHyphens/>
      <w:ind w:left="566" w:hanging="283"/>
    </w:pPr>
    <w:rPr>
      <w:sz w:val="24"/>
      <w:szCs w:val="24"/>
      <w:lang w:val="pl-PL" w:eastAsia="ar-SA"/>
    </w:rPr>
  </w:style>
  <w:style w:type="paragraph" w:styleId="Tekstpodstawowy2">
    <w:name w:val="Body Text 2"/>
    <w:basedOn w:val="Normalny"/>
    <w:link w:val="Tekstpodstawowy2Znak"/>
    <w:rsid w:val="002D233C"/>
    <w:pPr>
      <w:spacing w:line="360" w:lineRule="auto"/>
      <w:jc w:val="both"/>
    </w:pPr>
    <w:rPr>
      <w:rFonts w:ascii="Arial" w:hAnsi="Arial"/>
      <w:sz w:val="24"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D233C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39"/>
    <w:rsid w:val="00CE56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6F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E56F8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56F8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56F8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CE56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E56F8"/>
    <w:rPr>
      <w:lang w:val="en-US" w:eastAsia="zh-CN"/>
    </w:rPr>
  </w:style>
  <w:style w:type="character" w:customStyle="1" w:styleId="Znakiprzypiswdolnych">
    <w:name w:val="Znaki przypisów dolnych"/>
    <w:rsid w:val="00CE56F8"/>
    <w:rPr>
      <w:vertAlign w:val="superscript"/>
    </w:rPr>
  </w:style>
  <w:style w:type="character" w:styleId="Odwoanieprzypisudolnego">
    <w:name w:val="footnote reference"/>
    <w:aliases w:val="Footnote Reference Number,Footnote symbol,Footnote"/>
    <w:uiPriority w:val="99"/>
    <w:rsid w:val="00CE56F8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C4415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C4415"/>
    <w:rPr>
      <w:lang w:eastAsia="ar-SA"/>
    </w:rPr>
  </w:style>
  <w:style w:type="paragraph" w:styleId="NormalnyWeb">
    <w:name w:val="Normal (Web)"/>
    <w:basedOn w:val="Normalny"/>
    <w:uiPriority w:val="99"/>
    <w:unhideWhenUsed/>
    <w:rsid w:val="003C41F8"/>
    <w:pPr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31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31542"/>
    <w:rPr>
      <w:rFonts w:ascii="Courier New" w:hAnsi="Courier New" w:cs="Courier New"/>
    </w:rPr>
  </w:style>
  <w:style w:type="character" w:customStyle="1" w:styleId="apple-tab-span">
    <w:name w:val="apple-tab-span"/>
    <w:basedOn w:val="Domylnaczcionkaakapitu"/>
    <w:rsid w:val="00B26FF9"/>
  </w:style>
  <w:style w:type="character" w:customStyle="1" w:styleId="tlid-translation">
    <w:name w:val="tlid-translation"/>
    <w:basedOn w:val="Domylnaczcionkaakapitu"/>
    <w:rsid w:val="00D371A2"/>
  </w:style>
  <w:style w:type="character" w:customStyle="1" w:styleId="Nagwek3Znak">
    <w:name w:val="Nagłówek 3 Znak"/>
    <w:basedOn w:val="Domylnaczcionkaakapitu"/>
    <w:link w:val="Nagwek3"/>
    <w:semiHidden/>
    <w:rsid w:val="00440D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zh-CN"/>
    </w:rPr>
  </w:style>
  <w:style w:type="paragraph" w:styleId="Bezodstpw">
    <w:name w:val="No Spacing"/>
    <w:uiPriority w:val="99"/>
    <w:qFormat/>
    <w:rsid w:val="00D575B5"/>
    <w:rPr>
      <w:rFonts w:asciiTheme="minorHAnsi" w:eastAsiaTheme="minorEastAsia" w:hAnsiTheme="minorHAnsi" w:cstheme="minorBidi"/>
      <w:sz w:val="22"/>
      <w:szCs w:val="2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E65"/>
    <w:rPr>
      <w:lang w:val="en-US" w:eastAsia="zh-C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40D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84F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rsid w:val="00D83E6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83E65"/>
    <w:pPr>
      <w:tabs>
        <w:tab w:val="center" w:pos="4536"/>
        <w:tab w:val="right" w:pos="9072"/>
      </w:tabs>
    </w:pPr>
  </w:style>
  <w:style w:type="paragraph" w:customStyle="1" w:styleId="Text1">
    <w:name w:val="Text 1"/>
    <w:basedOn w:val="Normalny"/>
    <w:rsid w:val="00D83E65"/>
    <w:pPr>
      <w:spacing w:after="240"/>
      <w:ind w:left="483"/>
      <w:jc w:val="both"/>
    </w:pPr>
    <w:rPr>
      <w:snapToGrid w:val="0"/>
      <w:sz w:val="24"/>
      <w:lang w:val="fr-FR" w:eastAsia="en-GB"/>
    </w:rPr>
  </w:style>
  <w:style w:type="paragraph" w:styleId="Tekstdymka">
    <w:name w:val="Balloon Text"/>
    <w:basedOn w:val="Normalny"/>
    <w:link w:val="TekstdymkaZnak"/>
    <w:rsid w:val="00693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385E"/>
    <w:rPr>
      <w:rFonts w:ascii="Tahoma" w:hAnsi="Tahoma" w:cs="Tahoma"/>
      <w:sz w:val="16"/>
      <w:szCs w:val="16"/>
      <w:lang w:val="en-US"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765C2B"/>
    <w:rPr>
      <w:lang w:val="en-US" w:eastAsia="zh-CN"/>
    </w:rPr>
  </w:style>
  <w:style w:type="character" w:customStyle="1" w:styleId="NagwekZnak">
    <w:name w:val="Nagłówek Znak"/>
    <w:basedOn w:val="Domylnaczcionkaakapitu"/>
    <w:link w:val="Nagwek"/>
    <w:rsid w:val="000700B0"/>
    <w:rPr>
      <w:lang w:val="en-US" w:eastAsia="zh-CN"/>
    </w:rPr>
  </w:style>
  <w:style w:type="paragraph" w:customStyle="1" w:styleId="Styl1-DR">
    <w:name w:val="Styl1-DR"/>
    <w:basedOn w:val="Nagwek9"/>
    <w:rsid w:val="00A84F51"/>
    <w:pPr>
      <w:keepLines w:val="0"/>
      <w:spacing w:before="120" w:after="120"/>
      <w:jc w:val="center"/>
    </w:pPr>
    <w:rPr>
      <w:rFonts w:ascii="Times New Roman" w:eastAsia="Times New Roman" w:hAnsi="Times New Roman" w:cs="Times New Roman"/>
      <w:b/>
      <w:i w:val="0"/>
      <w:iCs w:val="0"/>
      <w:smallCaps/>
      <w:color w:val="auto"/>
      <w:sz w:val="24"/>
      <w:szCs w:val="24"/>
      <w:lang w:val="pl-PL" w:eastAsia="pl-PL"/>
    </w:rPr>
  </w:style>
  <w:style w:type="character" w:styleId="Pogrubienie">
    <w:name w:val="Strong"/>
    <w:basedOn w:val="Domylnaczcionkaakapitu"/>
    <w:qFormat/>
    <w:rsid w:val="00A84F51"/>
    <w:rPr>
      <w:b/>
      <w:bCs/>
    </w:rPr>
  </w:style>
  <w:style w:type="character" w:customStyle="1" w:styleId="Nagwek9Znak">
    <w:name w:val="Nagłówek 9 Znak"/>
    <w:basedOn w:val="Domylnaczcionkaakapitu"/>
    <w:link w:val="Nagwek9"/>
    <w:semiHidden/>
    <w:rsid w:val="00A84F51"/>
    <w:rPr>
      <w:rFonts w:asciiTheme="majorHAnsi" w:eastAsiaTheme="majorEastAsia" w:hAnsiTheme="majorHAnsi" w:cstheme="majorBidi"/>
      <w:i/>
      <w:iCs/>
      <w:color w:val="404040" w:themeColor="text1" w:themeTint="BF"/>
      <w:lang w:val="en-US" w:eastAsia="zh-CN"/>
    </w:rPr>
  </w:style>
  <w:style w:type="paragraph" w:styleId="Akapitzlist">
    <w:name w:val="List Paragraph"/>
    <w:basedOn w:val="Normalny"/>
    <w:uiPriority w:val="34"/>
    <w:qFormat/>
    <w:rsid w:val="009E127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CA307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406A9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06A96"/>
  </w:style>
  <w:style w:type="character" w:customStyle="1" w:styleId="TekstkomentarzaZnak">
    <w:name w:val="Tekst komentarza Znak"/>
    <w:basedOn w:val="Domylnaczcionkaakapitu"/>
    <w:link w:val="Tekstkomentarza"/>
    <w:semiHidden/>
    <w:rsid w:val="00406A96"/>
    <w:rPr>
      <w:lang w:val="en-US"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06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06A96"/>
    <w:rPr>
      <w:b/>
      <w:bCs/>
      <w:lang w:val="en-US" w:eastAsia="zh-CN"/>
    </w:rPr>
  </w:style>
  <w:style w:type="paragraph" w:styleId="Poprawka">
    <w:name w:val="Revision"/>
    <w:hidden/>
    <w:uiPriority w:val="99"/>
    <w:semiHidden/>
    <w:rsid w:val="001A452A"/>
    <w:rPr>
      <w:lang w:val="en-US" w:eastAsia="zh-CN"/>
    </w:rPr>
  </w:style>
  <w:style w:type="paragraph" w:customStyle="1" w:styleId="Lista21">
    <w:name w:val="Lista 21"/>
    <w:basedOn w:val="Normalny"/>
    <w:rsid w:val="008D7EC6"/>
    <w:pPr>
      <w:suppressAutoHyphens/>
      <w:ind w:left="566" w:hanging="283"/>
    </w:pPr>
    <w:rPr>
      <w:sz w:val="24"/>
      <w:szCs w:val="24"/>
      <w:lang w:val="pl-PL" w:eastAsia="ar-SA"/>
    </w:rPr>
  </w:style>
  <w:style w:type="paragraph" w:styleId="Tekstpodstawowy2">
    <w:name w:val="Body Text 2"/>
    <w:basedOn w:val="Normalny"/>
    <w:link w:val="Tekstpodstawowy2Znak"/>
    <w:rsid w:val="002D233C"/>
    <w:pPr>
      <w:spacing w:line="360" w:lineRule="auto"/>
      <w:jc w:val="both"/>
    </w:pPr>
    <w:rPr>
      <w:rFonts w:ascii="Arial" w:hAnsi="Arial"/>
      <w:sz w:val="24"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D233C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39"/>
    <w:rsid w:val="00CE56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6F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E56F8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56F8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56F8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CE56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E56F8"/>
    <w:rPr>
      <w:lang w:val="en-US" w:eastAsia="zh-CN"/>
    </w:rPr>
  </w:style>
  <w:style w:type="character" w:customStyle="1" w:styleId="Znakiprzypiswdolnych">
    <w:name w:val="Znaki przypisów dolnych"/>
    <w:rsid w:val="00CE56F8"/>
    <w:rPr>
      <w:vertAlign w:val="superscript"/>
    </w:rPr>
  </w:style>
  <w:style w:type="character" w:styleId="Odwoanieprzypisudolnego">
    <w:name w:val="footnote reference"/>
    <w:aliases w:val="Footnote Reference Number,Footnote symbol,Footnote"/>
    <w:uiPriority w:val="99"/>
    <w:rsid w:val="00CE56F8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C4415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C4415"/>
    <w:rPr>
      <w:lang w:eastAsia="ar-SA"/>
    </w:rPr>
  </w:style>
  <w:style w:type="paragraph" w:styleId="NormalnyWeb">
    <w:name w:val="Normal (Web)"/>
    <w:basedOn w:val="Normalny"/>
    <w:uiPriority w:val="99"/>
    <w:unhideWhenUsed/>
    <w:rsid w:val="003C41F8"/>
    <w:pPr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31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31542"/>
    <w:rPr>
      <w:rFonts w:ascii="Courier New" w:hAnsi="Courier New" w:cs="Courier New"/>
    </w:rPr>
  </w:style>
  <w:style w:type="character" w:customStyle="1" w:styleId="apple-tab-span">
    <w:name w:val="apple-tab-span"/>
    <w:basedOn w:val="Domylnaczcionkaakapitu"/>
    <w:rsid w:val="00B26FF9"/>
  </w:style>
  <w:style w:type="character" w:customStyle="1" w:styleId="tlid-translation">
    <w:name w:val="tlid-translation"/>
    <w:basedOn w:val="Domylnaczcionkaakapitu"/>
    <w:rsid w:val="00D371A2"/>
  </w:style>
  <w:style w:type="character" w:customStyle="1" w:styleId="Nagwek3Znak">
    <w:name w:val="Nagłówek 3 Znak"/>
    <w:basedOn w:val="Domylnaczcionkaakapitu"/>
    <w:link w:val="Nagwek3"/>
    <w:semiHidden/>
    <w:rsid w:val="00440D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zh-CN"/>
    </w:rPr>
  </w:style>
  <w:style w:type="paragraph" w:styleId="Bezodstpw">
    <w:name w:val="No Spacing"/>
    <w:uiPriority w:val="99"/>
    <w:qFormat/>
    <w:rsid w:val="00D575B5"/>
    <w:rPr>
      <w:rFonts w:asciiTheme="minorHAnsi" w:eastAsiaTheme="minorEastAsia" w:hAnsiTheme="minorHAnsi" w:cstheme="minorBidi"/>
      <w:sz w:val="22"/>
      <w:szCs w:val="2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wo.sejm.gov.pl/isap.nsf/DocDetails.xsp?id=WDU20190000498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bEKSeufjYhKfoBTU6P0juuQJpA==">AMUW2mWI0Z0124BzrH7Hh2EjFO695yZb2SOtP/uHQRrR3344cjnOY+4xNACu8v+ohfYevv+u3durc65gKeiUwhM0RqkSqYynTgJFGU5+TffAtPh7wlNZujAe/HLy7HOWNFJZA0BeQHkY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rdecewicz</dc:creator>
  <cp:lastModifiedBy>Robert</cp:lastModifiedBy>
  <cp:revision>2</cp:revision>
  <dcterms:created xsi:type="dcterms:W3CDTF">2022-08-03T12:00:00Z</dcterms:created>
  <dcterms:modified xsi:type="dcterms:W3CDTF">2022-08-03T12:00:00Z</dcterms:modified>
</cp:coreProperties>
</file>